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1E" w:rsidRPr="00B0361E" w:rsidRDefault="00B0361E" w:rsidP="00B0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61E">
        <w:rPr>
          <w:rFonts w:ascii="Times New Roman" w:hAnsi="Times New Roman" w:cs="Times New Roman"/>
          <w:b/>
          <w:sz w:val="28"/>
          <w:szCs w:val="28"/>
        </w:rPr>
        <w:t>ИНФОРМАЦИЯ ОБ ОБЩЕЖИТИИ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0361E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Pr="00B0361E">
        <w:rPr>
          <w:rFonts w:ascii="Times New Roman" w:hAnsi="Times New Roman" w:cs="Times New Roman"/>
          <w:sz w:val="28"/>
          <w:szCs w:val="28"/>
        </w:rPr>
        <w:t xml:space="preserve"> педагогического колледжа расположено 3 учебных корпуса и общежитие на </w:t>
      </w:r>
      <w:r w:rsidRPr="00B0361E">
        <w:rPr>
          <w:rFonts w:ascii="Times New Roman" w:hAnsi="Times New Roman" w:cs="Times New Roman"/>
          <w:b/>
          <w:sz w:val="28"/>
          <w:szCs w:val="28"/>
        </w:rPr>
        <w:t>200 мест.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b/>
          <w:sz w:val="28"/>
          <w:szCs w:val="28"/>
        </w:rPr>
        <w:t xml:space="preserve"> Место в общежитии предоставляется всем нуждающимся студентам. Адрес общежития:</w:t>
      </w:r>
      <w:r w:rsidRPr="00B0361E">
        <w:rPr>
          <w:rFonts w:ascii="Times New Roman" w:hAnsi="Times New Roman" w:cs="Times New Roman"/>
          <w:sz w:val="28"/>
          <w:szCs w:val="28"/>
        </w:rPr>
        <w:t xml:space="preserve"> г.Славгород, ул.Володарского, 152.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1E">
        <w:rPr>
          <w:rFonts w:ascii="Times New Roman" w:hAnsi="Times New Roman" w:cs="Times New Roman"/>
          <w:b/>
          <w:sz w:val="28"/>
          <w:szCs w:val="28"/>
        </w:rPr>
        <w:t xml:space="preserve"> В общежитии имеются: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- медицинский пункт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- тренажерный зал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- кухни с электроплитами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комнаты для проживания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сеть </w:t>
      </w:r>
      <w:proofErr w:type="spellStart"/>
      <w:r w:rsidRPr="00B0361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0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- душ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прачечная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-комната для подготовки к занятиям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в каждой комнате имеется холодильник.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1E">
        <w:rPr>
          <w:rFonts w:ascii="Times New Roman" w:hAnsi="Times New Roman" w:cs="Times New Roman"/>
          <w:b/>
          <w:sz w:val="28"/>
          <w:szCs w:val="28"/>
        </w:rPr>
        <w:t>В обязательном порядке заселяются: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студенты из числа детей-сирот, и детей, оставшихся без попечения родителей;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- инвалиды 1,2,3 групп и инвалиды детства.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1E">
        <w:rPr>
          <w:rFonts w:ascii="Times New Roman" w:hAnsi="Times New Roman" w:cs="Times New Roman"/>
          <w:b/>
          <w:sz w:val="28"/>
          <w:szCs w:val="28"/>
        </w:rPr>
        <w:t>Для заселения в общежитие коменданту общежития предоставить следующие документы: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1. Заявление 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2. Квитанция об оплате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3. Паспорт, копия паспорта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4. Фото 3х4. </w:t>
      </w:r>
    </w:p>
    <w:p w:rsidR="00B0361E" w:rsidRP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1E">
        <w:rPr>
          <w:rFonts w:ascii="Times New Roman" w:hAnsi="Times New Roman" w:cs="Times New Roman"/>
          <w:b/>
          <w:sz w:val="28"/>
          <w:szCs w:val="28"/>
        </w:rPr>
        <w:t>Стоимость проживания в общежитии установлена в размерах: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 - размер оплаты в общежитии </w:t>
      </w:r>
      <w:r w:rsidRPr="00B0361E">
        <w:rPr>
          <w:rFonts w:ascii="Times New Roman" w:hAnsi="Times New Roman" w:cs="Times New Roman"/>
          <w:b/>
          <w:sz w:val="28"/>
          <w:szCs w:val="28"/>
        </w:rPr>
        <w:t>в месяцы неотопительного периода</w:t>
      </w:r>
      <w:r w:rsidRPr="00B0361E">
        <w:rPr>
          <w:rFonts w:ascii="Times New Roman" w:hAnsi="Times New Roman" w:cs="Times New Roman"/>
          <w:sz w:val="28"/>
          <w:szCs w:val="28"/>
        </w:rPr>
        <w:t xml:space="preserve"> календарного года (май, июнь, сентябрь) </w:t>
      </w:r>
      <w:r w:rsidR="00C47C18">
        <w:rPr>
          <w:rFonts w:ascii="Times New Roman" w:hAnsi="Times New Roman" w:cs="Times New Roman"/>
          <w:b/>
          <w:sz w:val="28"/>
          <w:szCs w:val="28"/>
        </w:rPr>
        <w:t>490</w:t>
      </w:r>
      <w:r w:rsidRPr="00B0361E">
        <w:rPr>
          <w:rFonts w:ascii="Times New Roman" w:hAnsi="Times New Roman" w:cs="Times New Roman"/>
          <w:b/>
          <w:sz w:val="28"/>
          <w:szCs w:val="28"/>
        </w:rPr>
        <w:t xml:space="preserve"> рублей в месяц;</w:t>
      </w:r>
      <w:r w:rsidRPr="00B0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 xml:space="preserve">- размер платы за общежитие </w:t>
      </w:r>
      <w:r w:rsidRPr="00B0361E">
        <w:rPr>
          <w:rFonts w:ascii="Times New Roman" w:hAnsi="Times New Roman" w:cs="Times New Roman"/>
          <w:b/>
          <w:sz w:val="28"/>
          <w:szCs w:val="28"/>
        </w:rPr>
        <w:t>в месяцы отопительного периода</w:t>
      </w:r>
      <w:r w:rsidRPr="00B0361E">
        <w:rPr>
          <w:rFonts w:ascii="Times New Roman" w:hAnsi="Times New Roman" w:cs="Times New Roman"/>
          <w:sz w:val="28"/>
          <w:szCs w:val="28"/>
        </w:rPr>
        <w:t xml:space="preserve"> календарного года (октябрь, ноябрь, декабрь, январь, февраль, март, апрель) </w:t>
      </w:r>
      <w:r w:rsidR="00C47C18">
        <w:rPr>
          <w:rFonts w:ascii="Times New Roman" w:hAnsi="Times New Roman" w:cs="Times New Roman"/>
          <w:b/>
          <w:sz w:val="28"/>
          <w:szCs w:val="28"/>
        </w:rPr>
        <w:t>720</w:t>
      </w:r>
      <w:r w:rsidRPr="00B0361E">
        <w:rPr>
          <w:rFonts w:ascii="Times New Roman" w:hAnsi="Times New Roman" w:cs="Times New Roman"/>
          <w:b/>
          <w:sz w:val="28"/>
          <w:szCs w:val="28"/>
        </w:rPr>
        <w:t xml:space="preserve"> рублей в месяц</w:t>
      </w:r>
      <w:r w:rsidRPr="00B0361E">
        <w:rPr>
          <w:rFonts w:ascii="Times New Roman" w:hAnsi="Times New Roman" w:cs="Times New Roman"/>
          <w:sz w:val="28"/>
          <w:szCs w:val="28"/>
        </w:rPr>
        <w:t xml:space="preserve">. Оплата за общежитие производится </w:t>
      </w:r>
      <w:r w:rsidR="00C47C18">
        <w:rPr>
          <w:rFonts w:ascii="Times New Roman" w:hAnsi="Times New Roman" w:cs="Times New Roman"/>
          <w:sz w:val="28"/>
          <w:szCs w:val="28"/>
        </w:rPr>
        <w:t xml:space="preserve">по реквизитам, расположенных на сайте колледжа или </w:t>
      </w:r>
      <w:r w:rsidRPr="00B0361E">
        <w:rPr>
          <w:rFonts w:ascii="Times New Roman" w:hAnsi="Times New Roman" w:cs="Times New Roman"/>
          <w:sz w:val="28"/>
          <w:szCs w:val="28"/>
        </w:rPr>
        <w:t xml:space="preserve">в кассе колледжа до даты вселения. Место в общежитии предоставляется после зачисления. </w:t>
      </w: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1E" w:rsidRDefault="00B0361E" w:rsidP="00B0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Заселение в общежитие производится: 29-31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361E">
        <w:rPr>
          <w:rFonts w:ascii="Times New Roman" w:hAnsi="Times New Roman" w:cs="Times New Roman"/>
          <w:sz w:val="28"/>
          <w:szCs w:val="28"/>
        </w:rPr>
        <w:t>г.</w:t>
      </w:r>
    </w:p>
    <w:p w:rsidR="00B0361E" w:rsidRDefault="00B0361E" w:rsidP="00B0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D8F" w:rsidRPr="00B0361E" w:rsidRDefault="00B0361E" w:rsidP="00B0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61E">
        <w:rPr>
          <w:rFonts w:ascii="Times New Roman" w:hAnsi="Times New Roman" w:cs="Times New Roman"/>
          <w:sz w:val="28"/>
          <w:szCs w:val="28"/>
        </w:rPr>
        <w:t>Добро пожаловать!</w:t>
      </w:r>
    </w:p>
    <w:sectPr w:rsidR="007B5D8F" w:rsidRPr="00B0361E" w:rsidSect="00B036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E"/>
    <w:rsid w:val="007B5D8F"/>
    <w:rsid w:val="00881613"/>
    <w:rsid w:val="00B0361E"/>
    <w:rsid w:val="00C47C18"/>
    <w:rsid w:val="00D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BBD5-0E6C-4680-823A-24EC578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Кочин</cp:lastModifiedBy>
  <cp:revision>2</cp:revision>
  <dcterms:created xsi:type="dcterms:W3CDTF">2019-02-28T16:54:00Z</dcterms:created>
  <dcterms:modified xsi:type="dcterms:W3CDTF">2019-02-28T16:54:00Z</dcterms:modified>
</cp:coreProperties>
</file>